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89D" w:rsidRDefault="0091589D" w:rsidP="0091589D">
      <w:pPr>
        <w:jc w:val="center"/>
        <w:rPr>
          <w:sz w:val="40"/>
          <w:szCs w:val="40"/>
        </w:rPr>
      </w:pPr>
      <w:r w:rsidRPr="004D2086">
        <w:rPr>
          <w:sz w:val="40"/>
          <w:szCs w:val="40"/>
        </w:rPr>
        <w:t>Charge Pod</w:t>
      </w:r>
      <w:r>
        <w:rPr>
          <w:sz w:val="40"/>
          <w:szCs w:val="40"/>
        </w:rPr>
        <w:t xml:space="preserve"> Design</w:t>
      </w:r>
    </w:p>
    <w:p w:rsidR="0091589D" w:rsidRDefault="0091589D" w:rsidP="0091589D">
      <w:pPr>
        <w:jc w:val="center"/>
        <w:rPr>
          <w:sz w:val="40"/>
          <w:szCs w:val="40"/>
        </w:rPr>
      </w:pPr>
    </w:p>
    <w:p w:rsidR="0091589D" w:rsidRDefault="0091589D" w:rsidP="0091589D">
      <w:pPr>
        <w:rPr>
          <w:sz w:val="28"/>
          <w:szCs w:val="28"/>
        </w:rPr>
      </w:pPr>
    </w:p>
    <w:p w:rsidR="0091589D" w:rsidRDefault="0091589D" w:rsidP="0091589D">
      <w:pPr>
        <w:rPr>
          <w:sz w:val="40"/>
          <w:szCs w:val="40"/>
        </w:rPr>
      </w:pPr>
      <w:r>
        <w:rPr>
          <w:sz w:val="40"/>
          <w:szCs w:val="40"/>
        </w:rPr>
        <w:t>Charger Package Design:</w:t>
      </w:r>
    </w:p>
    <w:p w:rsidR="0091589D" w:rsidRPr="00356BA9" w:rsidRDefault="0091589D" w:rsidP="0091589D">
      <w:pPr>
        <w:rPr>
          <w:b/>
          <w:sz w:val="28"/>
          <w:szCs w:val="28"/>
        </w:rPr>
      </w:pPr>
      <w:r w:rsidRPr="00356BA9">
        <w:rPr>
          <w:b/>
          <w:sz w:val="28"/>
          <w:szCs w:val="28"/>
        </w:rPr>
        <w:t>Front Package: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-Logo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-Disposable Cell Phone Charger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 xml:space="preserve">-Website </w:t>
      </w:r>
    </w:p>
    <w:p w:rsidR="0091589D" w:rsidRPr="008D62A0" w:rsidRDefault="0091589D" w:rsidP="0091589D">
      <w:pPr>
        <w:rPr>
          <w:b/>
          <w:sz w:val="28"/>
          <w:szCs w:val="28"/>
        </w:rPr>
      </w:pPr>
      <w:r>
        <w:rPr>
          <w:sz w:val="28"/>
          <w:szCs w:val="28"/>
        </w:rPr>
        <w:t>-Compatible with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-Bio-degradable shell w/ recycle logo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-2900mah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-Charged Up</w:t>
      </w:r>
    </w:p>
    <w:p w:rsidR="0091589D" w:rsidRPr="00930A41" w:rsidRDefault="0091589D" w:rsidP="0091589D">
      <w:pPr>
        <w:rPr>
          <w:sz w:val="20"/>
          <w:szCs w:val="20"/>
        </w:rPr>
      </w:pPr>
      <w:r>
        <w:rPr>
          <w:sz w:val="28"/>
          <w:szCs w:val="28"/>
        </w:rPr>
        <w:t xml:space="preserve">   </w:t>
      </w:r>
      <w:r>
        <w:rPr>
          <w:sz w:val="20"/>
          <w:szCs w:val="20"/>
        </w:rPr>
        <w:t>Ready for use</w:t>
      </w:r>
    </w:p>
    <w:p w:rsidR="0091589D" w:rsidRDefault="0091589D" w:rsidP="0091589D">
      <w:pPr>
        <w:rPr>
          <w:sz w:val="28"/>
          <w:szCs w:val="28"/>
        </w:rPr>
      </w:pPr>
    </w:p>
    <w:p w:rsidR="0091589D" w:rsidRPr="00356BA9" w:rsidRDefault="0091589D" w:rsidP="0091589D">
      <w:pPr>
        <w:rPr>
          <w:b/>
          <w:sz w:val="28"/>
          <w:szCs w:val="28"/>
        </w:rPr>
      </w:pPr>
      <w:r w:rsidRPr="00356BA9">
        <w:rPr>
          <w:b/>
          <w:sz w:val="28"/>
          <w:szCs w:val="28"/>
        </w:rPr>
        <w:t>Back Package: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-Compatible with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Logo,smaller</w:t>
      </w:r>
      <w:proofErr w:type="spellEnd"/>
      <w:r>
        <w:rPr>
          <w:sz w:val="28"/>
          <w:szCs w:val="28"/>
        </w:rPr>
        <w:t xml:space="preserve"> form</w:t>
      </w:r>
    </w:p>
    <w:p w:rsidR="0091589D" w:rsidRPr="00356BA9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 xml:space="preserve">-Ideas: Adds </w:t>
      </w:r>
      <w:r>
        <w:rPr>
          <w:sz w:val="28"/>
          <w:szCs w:val="28"/>
        </w:rPr>
        <w:t>8 hours of</w:t>
      </w:r>
      <w:r>
        <w:rPr>
          <w:sz w:val="28"/>
          <w:szCs w:val="28"/>
        </w:rPr>
        <w:t xml:space="preserve"> talk time</w:t>
      </w:r>
      <w:r>
        <w:rPr>
          <w:sz w:val="28"/>
          <w:szCs w:val="28"/>
        </w:rPr>
        <w:t>(logo some symbol)</w:t>
      </w:r>
      <w:bookmarkStart w:id="0" w:name="_GoBack"/>
      <w:bookmarkEnd w:id="0"/>
    </w:p>
    <w:p w:rsidR="0091589D" w:rsidRPr="004D2086" w:rsidRDefault="0091589D" w:rsidP="0091589D">
      <w:pPr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 wp14:anchorId="7E166A9A" wp14:editId="3D049DCA">
            <wp:extent cx="5943600" cy="508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4-07 at 1.05.58 PM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-Directions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1. Plug into your device and switch on pod.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(For maximum charge, close all open apps)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2. Pod will charge until light shuts off, or turn off for future use.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3. Please recycle battery, the shell is biodegradable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-Total charge varies by device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-UPC code</w:t>
      </w:r>
      <w:r>
        <w:rPr>
          <w:sz w:val="28"/>
          <w:szCs w:val="28"/>
        </w:rPr>
        <w:t xml:space="preserve"> Space </w:t>
      </w:r>
      <w:r>
        <w:rPr>
          <w:sz w:val="28"/>
          <w:szCs w:val="28"/>
        </w:rPr>
        <w:t>(BOTTOM RIGHT)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-Caution: Don’t get pod wet. Do not disassemble device. Battery may get warm.(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>-Website</w:t>
      </w:r>
    </w:p>
    <w:p w:rsidR="0091589D" w:rsidRDefault="0091589D" w:rsidP="0091589D">
      <w:pPr>
        <w:rPr>
          <w:sz w:val="28"/>
          <w:szCs w:val="28"/>
        </w:rPr>
      </w:pPr>
      <w:r>
        <w:rPr>
          <w:sz w:val="28"/>
          <w:szCs w:val="28"/>
        </w:rPr>
        <w:t xml:space="preserve">2900mAh Output 5V 1000ma(BOTTOM </w:t>
      </w:r>
      <w:r>
        <w:rPr>
          <w:sz w:val="28"/>
          <w:szCs w:val="28"/>
        </w:rPr>
        <w:t>Left</w:t>
      </w:r>
      <w:r>
        <w:rPr>
          <w:sz w:val="28"/>
          <w:szCs w:val="28"/>
        </w:rPr>
        <w:t>)</w:t>
      </w:r>
    </w:p>
    <w:p w:rsidR="0091589D" w:rsidRDefault="0091589D" w:rsidP="0091589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526345B" wp14:editId="55B38F6D">
            <wp:extent cx="2235200" cy="38537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20-04-07 at 10.29.56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0125" cy="3896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(BOTTOM </w:t>
      </w:r>
      <w:r>
        <w:rPr>
          <w:sz w:val="28"/>
          <w:szCs w:val="28"/>
        </w:rPr>
        <w:t>Left</w:t>
      </w:r>
      <w:r>
        <w:rPr>
          <w:sz w:val="28"/>
          <w:szCs w:val="28"/>
        </w:rPr>
        <w:t>)</w:t>
      </w:r>
    </w:p>
    <w:p w:rsidR="00EF32F0" w:rsidRDefault="0091589D" w:rsidP="0091589D">
      <w:r>
        <w:rPr>
          <w:sz w:val="28"/>
          <w:szCs w:val="28"/>
        </w:rPr>
        <w:t>Need these symbols</w:t>
      </w:r>
    </w:p>
    <w:sectPr w:rsidR="00EF32F0" w:rsidSect="005E7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89D"/>
    <w:rsid w:val="005E7040"/>
    <w:rsid w:val="0091589D"/>
    <w:rsid w:val="00EF3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125E03"/>
  <w15:chartTrackingRefBased/>
  <w15:docId w15:val="{11DBFF5B-D2AC-F542-A034-56B3D384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58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2020-04-09T22:21:00Z</dcterms:created>
  <dcterms:modified xsi:type="dcterms:W3CDTF">2020-04-09T22:24:00Z</dcterms:modified>
</cp:coreProperties>
</file>